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73AD624" w14:textId="5BCFDD25" w:rsidR="0058263A" w:rsidRDefault="00000000" w:rsidP="00BB1D29">
      <w:pPr>
        <w:pStyle w:val="Heading2"/>
        <w:rPr>
          <w:rFonts w:asciiTheme="majorHAnsi" w:hAnsiTheme="majorHAnsi" w:cstheme="majorHAnsi"/>
          <w:b w:val="0"/>
          <w:bCs/>
          <w:sz w:val="32"/>
          <w:szCs w:val="32"/>
        </w:rPr>
      </w:pPr>
      <w:r w:rsidRPr="00BB1D29">
        <w:rPr>
          <w:rFonts w:asciiTheme="majorHAnsi" w:hAnsiTheme="majorHAnsi" w:cstheme="majorHAnsi"/>
          <w:sz w:val="32"/>
          <w:szCs w:val="32"/>
        </w:rPr>
        <w:t>Prompt</w:t>
      </w:r>
      <w:r w:rsidR="00BB1D29" w:rsidRPr="00BB1D29">
        <w:rPr>
          <w:rFonts w:asciiTheme="majorHAnsi" w:hAnsiTheme="majorHAnsi" w:cstheme="majorHAnsi"/>
          <w:b w:val="0"/>
          <w:bCs/>
          <w:sz w:val="32"/>
          <w:szCs w:val="32"/>
        </w:rPr>
        <w:t>:</w:t>
      </w:r>
      <w:r w:rsidR="00BB1D29">
        <w:rPr>
          <w:rFonts w:asciiTheme="majorHAnsi" w:hAnsiTheme="majorHAnsi" w:cstheme="majorHAnsi"/>
          <w:b w:val="0"/>
          <w:bCs/>
          <w:sz w:val="32"/>
          <w:szCs w:val="32"/>
        </w:rPr>
        <w:t xml:space="preserve"> </w:t>
      </w:r>
      <w:r w:rsidRPr="00BB1D29">
        <w:rPr>
          <w:rFonts w:asciiTheme="majorHAnsi" w:hAnsiTheme="majorHAnsi" w:cstheme="majorHAnsi"/>
          <w:b w:val="0"/>
          <w:bCs/>
          <w:sz w:val="32"/>
          <w:szCs w:val="32"/>
        </w:rPr>
        <w:t xml:space="preserve">Tell </w:t>
      </w:r>
      <w:r w:rsidR="00BB1D29" w:rsidRPr="00BB1D29">
        <w:rPr>
          <w:rFonts w:asciiTheme="majorHAnsi" w:hAnsiTheme="majorHAnsi" w:cstheme="majorHAnsi"/>
          <w:b w:val="0"/>
          <w:bCs/>
          <w:sz w:val="32"/>
          <w:szCs w:val="32"/>
        </w:rPr>
        <w:t xml:space="preserve">Me In Details About </w:t>
      </w:r>
      <w:r w:rsidRPr="00BB1D29">
        <w:rPr>
          <w:rFonts w:asciiTheme="majorHAnsi" w:hAnsiTheme="majorHAnsi" w:cstheme="majorHAnsi"/>
          <w:b w:val="0"/>
          <w:bCs/>
          <w:sz w:val="32"/>
          <w:szCs w:val="32"/>
        </w:rPr>
        <w:t xml:space="preserve">DELETE </w:t>
      </w:r>
      <w:r w:rsidR="00BB1D29" w:rsidRPr="00BB1D29">
        <w:rPr>
          <w:rFonts w:asciiTheme="majorHAnsi" w:hAnsiTheme="majorHAnsi" w:cstheme="majorHAnsi"/>
          <w:b w:val="0"/>
          <w:bCs/>
          <w:sz w:val="32"/>
          <w:szCs w:val="32"/>
        </w:rPr>
        <w:t xml:space="preserve">Command In </w:t>
      </w:r>
      <w:r w:rsidRPr="00BB1D29">
        <w:rPr>
          <w:rFonts w:asciiTheme="majorHAnsi" w:hAnsiTheme="majorHAnsi" w:cstheme="majorHAnsi"/>
          <w:b w:val="0"/>
          <w:bCs/>
          <w:sz w:val="32"/>
          <w:szCs w:val="32"/>
        </w:rPr>
        <w:t>Postgresql</w:t>
      </w:r>
      <w:r w:rsidR="00BB1D29" w:rsidRPr="00BB1D29">
        <w:rPr>
          <w:rFonts w:asciiTheme="majorHAnsi" w:hAnsiTheme="majorHAnsi" w:cstheme="majorHAnsi"/>
          <w:b w:val="0"/>
          <w:bCs/>
          <w:sz w:val="32"/>
          <w:szCs w:val="32"/>
        </w:rPr>
        <w:t>, What It Do, How It Do, Where We Use It And What Is Structure Of It With 2 Examples, Explain Me Like A Teacher And I Am New In This Field Explain Step By Step In Ascending Order Of Difficulty Level</w:t>
      </w:r>
    </w:p>
    <w:p w14:paraId="478A6DA1" w14:textId="77777777" w:rsidR="00BB1D29" w:rsidRPr="00BB1D29" w:rsidRDefault="00BB1D29" w:rsidP="00BB1D29"/>
    <w:p w14:paraId="37361040" w14:textId="77777777" w:rsidR="0058263A"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The DELETE command in PostgreSQL is used to remove one or more rows from a table. It's a fundamental Data Manipulation Language (DML) command.</w:t>
      </w:r>
    </w:p>
    <w:p w14:paraId="301A33AE" w14:textId="77777777" w:rsidR="0058263A" w:rsidRDefault="0058263A">
      <w:pPr>
        <w:pBdr>
          <w:top w:val="nil"/>
          <w:left w:val="nil"/>
          <w:bottom w:val="nil"/>
          <w:right w:val="nil"/>
          <w:between w:val="nil"/>
        </w:pBdr>
        <w:spacing w:after="240" w:line="275" w:lineRule="auto"/>
        <w:rPr>
          <w:rFonts w:ascii="Google Sans Text" w:eastAsia="Google Sans Text" w:hAnsi="Google Sans Text" w:cs="Google Sans Text"/>
          <w:color w:val="1B1C1D"/>
        </w:rPr>
      </w:pPr>
    </w:p>
    <w:p w14:paraId="783D582C" w14:textId="77777777" w:rsidR="0058263A" w:rsidRDefault="00000000">
      <w:pPr>
        <w:pStyle w:val="Heading3"/>
        <w:spacing w:before="0" w:after="120" w:line="275" w:lineRule="auto"/>
        <w:rPr>
          <w:rFonts w:ascii="Google Sans" w:eastAsia="Google Sans" w:hAnsi="Google Sans" w:cs="Google Sans"/>
          <w:color w:val="1B1C1D"/>
        </w:rPr>
      </w:pPr>
      <w:r>
        <w:rPr>
          <w:rFonts w:ascii="Google Sans" w:eastAsia="Google Sans" w:hAnsi="Google Sans" w:cs="Google Sans"/>
          <w:color w:val="1B1C1D"/>
        </w:rPr>
        <w:t>What It Does</w:t>
      </w:r>
    </w:p>
    <w:p w14:paraId="646C9880" w14:textId="77777777" w:rsidR="0058263A" w:rsidRDefault="0058263A">
      <w:pPr>
        <w:pBdr>
          <w:top w:val="nil"/>
          <w:left w:val="nil"/>
          <w:bottom w:val="nil"/>
          <w:right w:val="nil"/>
          <w:between w:val="nil"/>
        </w:pBdr>
        <w:spacing w:after="240" w:line="275" w:lineRule="auto"/>
        <w:rPr>
          <w:rFonts w:ascii="Google Sans" w:eastAsia="Google Sans" w:hAnsi="Google Sans" w:cs="Google Sans"/>
          <w:color w:val="1B1C1D"/>
        </w:rPr>
      </w:pPr>
    </w:p>
    <w:p w14:paraId="352364E8" w14:textId="77777777" w:rsidR="0058263A"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 xml:space="preserve">The DELETE command </w:t>
      </w:r>
      <w:r>
        <w:rPr>
          <w:rFonts w:ascii="Google Sans Text" w:eastAsia="Google Sans Text" w:hAnsi="Google Sans Text" w:cs="Google Sans Text"/>
          <w:b/>
          <w:color w:val="1B1C1D"/>
        </w:rPr>
        <w:t>removes existing rows</w:t>
      </w:r>
      <w:r>
        <w:rPr>
          <w:rFonts w:ascii="Google Sans Text" w:eastAsia="Google Sans Text" w:hAnsi="Google Sans Text" w:cs="Google Sans Text"/>
          <w:color w:val="1B1C1D"/>
        </w:rPr>
        <w:t xml:space="preserve"> from a table. It doesn't delete the table itself or its structure; it only removes the data within it. The command operates on a row-by-row basis, and you can specify which rows to delete using a WHERE clause. If you omit the WHERE clause, it will delete every single row from the table.</w:t>
      </w:r>
    </w:p>
    <w:p w14:paraId="29E2DC2B" w14:textId="77777777" w:rsidR="0058263A" w:rsidRDefault="00000000">
      <w:pPr>
        <w:pBdr>
          <w:top w:val="nil"/>
          <w:left w:val="nil"/>
          <w:bottom w:val="nil"/>
          <w:right w:val="nil"/>
          <w:between w:val="nil"/>
        </w:pBdr>
        <w:spacing w:before="120" w:after="240" w:line="275" w:lineRule="auto"/>
        <w:rPr>
          <w:rFonts w:ascii="Google Sans Text" w:eastAsia="Google Sans Text" w:hAnsi="Google Sans Text" w:cs="Google Sans Text"/>
          <w:color w:val="1B1C1D"/>
        </w:rPr>
      </w:pPr>
      <w:r>
        <w:pict w14:anchorId="44230812">
          <v:rect id="_x0000_i1025" style="width:0;height:1.5pt" o:hralign="center" o:hrstd="t" o:hr="t" fillcolor="#a0a0a0" stroked="f"/>
        </w:pict>
      </w:r>
    </w:p>
    <w:p w14:paraId="7F2526D3" w14:textId="77777777" w:rsidR="0058263A" w:rsidRDefault="00000000">
      <w:pPr>
        <w:pStyle w:val="Heading3"/>
        <w:spacing w:before="0" w:after="120" w:line="275" w:lineRule="auto"/>
        <w:rPr>
          <w:rFonts w:ascii="Google Sans" w:eastAsia="Google Sans" w:hAnsi="Google Sans" w:cs="Google Sans"/>
          <w:color w:val="1B1C1D"/>
        </w:rPr>
      </w:pPr>
      <w:r>
        <w:rPr>
          <w:rFonts w:ascii="Google Sans" w:eastAsia="Google Sans" w:hAnsi="Google Sans" w:cs="Google Sans"/>
          <w:color w:val="1B1C1D"/>
        </w:rPr>
        <w:t>How It Works</w:t>
      </w:r>
    </w:p>
    <w:p w14:paraId="4F4F5840" w14:textId="77777777" w:rsidR="0058263A" w:rsidRDefault="0058263A">
      <w:pPr>
        <w:pBdr>
          <w:top w:val="nil"/>
          <w:left w:val="nil"/>
          <w:bottom w:val="nil"/>
          <w:right w:val="nil"/>
          <w:between w:val="nil"/>
        </w:pBdr>
        <w:spacing w:after="240" w:line="275" w:lineRule="auto"/>
        <w:rPr>
          <w:rFonts w:ascii="Google Sans" w:eastAsia="Google Sans" w:hAnsi="Google Sans" w:cs="Google Sans"/>
          <w:color w:val="1B1C1D"/>
        </w:rPr>
      </w:pPr>
    </w:p>
    <w:p w14:paraId="31F962CC" w14:textId="77777777" w:rsidR="0058263A"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When you execute a DELETE command, PostgreSQL first identifies the rows that match the conditions in the WHERE clause. It then marks these rows for deletion. However, the space occupied by these deleted rows isn't immediately reclaimed. This is part of PostgreSQL's Multi-Version Concurrency Control (MVCC) system, which allows other transactions to continue working with the old data until the transaction that performed the deletion is committed. After the transaction is committed, the space becomes available for reuse. You can use the VACUUM command to reclaim this space and optimize the table's performance.</w:t>
      </w:r>
    </w:p>
    <w:p w14:paraId="474FF3E4" w14:textId="77777777" w:rsidR="0058263A" w:rsidRDefault="00000000">
      <w:pPr>
        <w:pBdr>
          <w:top w:val="nil"/>
          <w:left w:val="nil"/>
          <w:bottom w:val="nil"/>
          <w:right w:val="nil"/>
          <w:between w:val="nil"/>
        </w:pBdr>
        <w:spacing w:before="120" w:after="240" w:line="275" w:lineRule="auto"/>
        <w:rPr>
          <w:rFonts w:ascii="Google Sans Text" w:eastAsia="Google Sans Text" w:hAnsi="Google Sans Text" w:cs="Google Sans Text"/>
          <w:color w:val="1B1C1D"/>
        </w:rPr>
      </w:pPr>
      <w:r>
        <w:pict w14:anchorId="0EF9707C">
          <v:rect id="_x0000_i1026" style="width:0;height:1.5pt" o:hralign="center" o:hrstd="t" o:hr="t" fillcolor="#a0a0a0" stroked="f"/>
        </w:pict>
      </w:r>
    </w:p>
    <w:p w14:paraId="614C4C1D" w14:textId="77777777" w:rsidR="0058263A" w:rsidRDefault="00000000">
      <w:pPr>
        <w:pStyle w:val="Heading3"/>
        <w:spacing w:before="0" w:after="120" w:line="275" w:lineRule="auto"/>
        <w:rPr>
          <w:rFonts w:ascii="Google Sans" w:eastAsia="Google Sans" w:hAnsi="Google Sans" w:cs="Google Sans"/>
          <w:color w:val="1B1C1D"/>
        </w:rPr>
      </w:pPr>
      <w:r>
        <w:rPr>
          <w:rFonts w:ascii="Google Sans" w:eastAsia="Google Sans" w:hAnsi="Google Sans" w:cs="Google Sans"/>
          <w:color w:val="1B1C1D"/>
        </w:rPr>
        <w:t>Where We Use It</w:t>
      </w:r>
    </w:p>
    <w:p w14:paraId="4710F004" w14:textId="77777777" w:rsidR="0058263A" w:rsidRDefault="0058263A">
      <w:pPr>
        <w:pBdr>
          <w:top w:val="nil"/>
          <w:left w:val="nil"/>
          <w:bottom w:val="nil"/>
          <w:right w:val="nil"/>
          <w:between w:val="nil"/>
        </w:pBdr>
        <w:spacing w:after="240" w:line="275" w:lineRule="auto"/>
        <w:rPr>
          <w:rFonts w:ascii="Google Sans" w:eastAsia="Google Sans" w:hAnsi="Google Sans" w:cs="Google Sans"/>
          <w:color w:val="1B1C1D"/>
        </w:rPr>
      </w:pPr>
    </w:p>
    <w:p w14:paraId="6FD4B07A" w14:textId="77777777" w:rsidR="0058263A" w:rsidRDefault="00000000">
      <w:pPr>
        <w:pBdr>
          <w:top w:val="nil"/>
          <w:left w:val="nil"/>
          <w:bottom w:val="nil"/>
          <w:right w:val="nil"/>
          <w:between w:val="nil"/>
        </w:pBdr>
        <w:spacing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 xml:space="preserve">You use the DELETE command whenever you need to </w:t>
      </w:r>
      <w:r>
        <w:rPr>
          <w:rFonts w:ascii="Google Sans Text" w:eastAsia="Google Sans Text" w:hAnsi="Google Sans Text" w:cs="Google Sans Text"/>
          <w:b/>
          <w:color w:val="1B1C1D"/>
        </w:rPr>
        <w:t>remove specific records</w:t>
      </w:r>
      <w:r>
        <w:rPr>
          <w:rFonts w:ascii="Google Sans Text" w:eastAsia="Google Sans Text" w:hAnsi="Google Sans Text" w:cs="Google Sans Text"/>
          <w:color w:val="1B1C1D"/>
        </w:rPr>
        <w:t xml:space="preserve"> from a table. Common use cases include:</w:t>
      </w:r>
    </w:p>
    <w:p w14:paraId="4D832F28" w14:textId="77777777" w:rsidR="0058263A" w:rsidRDefault="00000000">
      <w:pPr>
        <w:numPr>
          <w:ilvl w:val="0"/>
          <w:numId w:val="1"/>
        </w:numPr>
        <w:pBdr>
          <w:top w:val="nil"/>
          <w:left w:val="nil"/>
          <w:bottom w:val="nil"/>
          <w:right w:val="nil"/>
          <w:between w:val="nil"/>
        </w:pBdr>
        <w:spacing w:line="275" w:lineRule="auto"/>
      </w:pPr>
      <w:r>
        <w:rPr>
          <w:rFonts w:ascii="Google Sans Text" w:eastAsia="Google Sans Text" w:hAnsi="Google Sans Text" w:cs="Google Sans Text"/>
          <w:b/>
          <w:color w:val="1B1C1D"/>
        </w:rPr>
        <w:lastRenderedPageBreak/>
        <w:t>Archiving old data:</w:t>
      </w:r>
      <w:r>
        <w:rPr>
          <w:rFonts w:ascii="Google Sans Text" w:eastAsia="Google Sans Text" w:hAnsi="Google Sans Text" w:cs="Google Sans Text"/>
          <w:color w:val="1B1C1D"/>
        </w:rPr>
        <w:t xml:space="preserve"> Removing historical records that are no longer needed, such as customer orders from five years ago.</w:t>
      </w:r>
    </w:p>
    <w:p w14:paraId="3CB4EEAB" w14:textId="77777777" w:rsidR="0058263A" w:rsidRDefault="00000000">
      <w:pPr>
        <w:numPr>
          <w:ilvl w:val="0"/>
          <w:numId w:val="1"/>
        </w:numPr>
        <w:pBdr>
          <w:top w:val="nil"/>
          <w:left w:val="nil"/>
          <w:bottom w:val="nil"/>
          <w:right w:val="nil"/>
          <w:between w:val="nil"/>
        </w:pBdr>
        <w:spacing w:line="275" w:lineRule="auto"/>
      </w:pPr>
      <w:r>
        <w:rPr>
          <w:rFonts w:ascii="Google Sans Text" w:eastAsia="Google Sans Text" w:hAnsi="Google Sans Text" w:cs="Google Sans Text"/>
          <w:b/>
          <w:color w:val="1B1C1D"/>
        </w:rPr>
        <w:t>Correcting errors:</w:t>
      </w:r>
      <w:r>
        <w:rPr>
          <w:rFonts w:ascii="Google Sans Text" w:eastAsia="Google Sans Text" w:hAnsi="Google Sans Text" w:cs="Google Sans Text"/>
          <w:color w:val="1B1C1D"/>
        </w:rPr>
        <w:t xml:space="preserve"> Deleting rows that were inserted incorrectly.</w:t>
      </w:r>
    </w:p>
    <w:p w14:paraId="0434E77F" w14:textId="77777777" w:rsidR="0058263A" w:rsidRDefault="00000000">
      <w:pPr>
        <w:numPr>
          <w:ilvl w:val="0"/>
          <w:numId w:val="1"/>
        </w:numPr>
        <w:pBdr>
          <w:top w:val="nil"/>
          <w:left w:val="nil"/>
          <w:bottom w:val="nil"/>
          <w:right w:val="nil"/>
          <w:between w:val="nil"/>
        </w:pBdr>
        <w:spacing w:after="120" w:line="275" w:lineRule="auto"/>
      </w:pPr>
      <w:r>
        <w:rPr>
          <w:rFonts w:ascii="Google Sans Text" w:eastAsia="Google Sans Text" w:hAnsi="Google Sans Text" w:cs="Google Sans Text"/>
          <w:b/>
          <w:color w:val="1B1C1D"/>
        </w:rPr>
        <w:t>Enforcing business logic:</w:t>
      </w:r>
      <w:r>
        <w:rPr>
          <w:rFonts w:ascii="Google Sans Text" w:eastAsia="Google Sans Text" w:hAnsi="Google Sans Text" w:cs="Google Sans Text"/>
          <w:color w:val="1B1C1D"/>
        </w:rPr>
        <w:t xml:space="preserve"> Removing a user's account and all associated data when they close their account.</w:t>
      </w:r>
    </w:p>
    <w:p w14:paraId="7CA1B0A6" w14:textId="77777777" w:rsidR="0058263A" w:rsidRDefault="00000000">
      <w:pPr>
        <w:pBdr>
          <w:top w:val="nil"/>
          <w:left w:val="nil"/>
          <w:bottom w:val="nil"/>
          <w:right w:val="nil"/>
          <w:between w:val="nil"/>
        </w:pBdr>
        <w:spacing w:before="120" w:after="240" w:line="275" w:lineRule="auto"/>
        <w:rPr>
          <w:rFonts w:ascii="Google Sans Text" w:eastAsia="Google Sans Text" w:hAnsi="Google Sans Text" w:cs="Google Sans Text"/>
          <w:color w:val="1B1C1D"/>
        </w:rPr>
      </w:pPr>
      <w:r>
        <w:pict w14:anchorId="125D05A3">
          <v:rect id="_x0000_i1027" style="width:0;height:1.5pt" o:hralign="center" o:hrstd="t" o:hr="t" fillcolor="#a0a0a0" stroked="f"/>
        </w:pict>
      </w:r>
    </w:p>
    <w:p w14:paraId="21C0B47F" w14:textId="57BE08EC" w:rsidR="0058263A" w:rsidRDefault="00000000" w:rsidP="00BB1D29">
      <w:pPr>
        <w:pStyle w:val="Heading3"/>
        <w:spacing w:before="0" w:after="120" w:line="275" w:lineRule="auto"/>
        <w:rPr>
          <w:rFonts w:ascii="Google Sans" w:eastAsia="Google Sans" w:hAnsi="Google Sans" w:cs="Google Sans"/>
          <w:color w:val="1B1C1D"/>
        </w:rPr>
      </w:pPr>
      <w:r>
        <w:rPr>
          <w:rFonts w:ascii="Google Sans" w:eastAsia="Google Sans" w:hAnsi="Google Sans" w:cs="Google Sans"/>
          <w:color w:val="1B1C1D"/>
        </w:rPr>
        <w:t>Command Structure</w:t>
      </w:r>
    </w:p>
    <w:p w14:paraId="78D91FD6" w14:textId="77777777" w:rsidR="0058263A" w:rsidRDefault="00000000">
      <w:pPr>
        <w:pBdr>
          <w:top w:val="nil"/>
          <w:left w:val="nil"/>
          <w:bottom w:val="nil"/>
          <w:right w:val="nil"/>
          <w:between w:val="nil"/>
        </w:pBdr>
        <w:spacing w:after="240" w:line="275" w:lineRule="auto"/>
        <w:rPr>
          <w:rFonts w:ascii="Google Sans Text" w:eastAsia="Google Sans Text" w:hAnsi="Google Sans Text" w:cs="Google Sans Text"/>
          <w:color w:val="575B5F"/>
          <w:shd w:val="clear" w:color="auto" w:fill="F0F4F9"/>
        </w:rPr>
      </w:pPr>
      <w:r>
        <w:rPr>
          <w:rFonts w:ascii="Google Sans Text" w:eastAsia="Google Sans Text" w:hAnsi="Google Sans Text" w:cs="Google Sans Text"/>
          <w:color w:val="1B1C1D"/>
        </w:rPr>
        <w:t>The basic syntax for the DELETE command is as follows:</w:t>
      </w:r>
    </w:p>
    <w:p w14:paraId="769B85E3" w14:textId="77777777" w:rsidR="0058263A" w:rsidRDefault="00000000">
      <w:pPr>
        <w:pBdr>
          <w:top w:val="nil"/>
          <w:left w:val="nil"/>
          <w:bottom w:val="nil"/>
          <w:right w:val="nil"/>
          <w:between w:val="nil"/>
        </w:pBdr>
        <w:spacing w:line="275" w:lineRule="auto"/>
        <w:rPr>
          <w:rFonts w:ascii="Google Sans Text" w:eastAsia="Google Sans Text" w:hAnsi="Google Sans Text" w:cs="Google Sans Text"/>
          <w:color w:val="1B1C1D"/>
          <w:shd w:val="clear" w:color="auto" w:fill="F0F4F9"/>
        </w:rPr>
      </w:pPr>
      <w:r>
        <w:rPr>
          <w:rFonts w:ascii="Google Sans Text" w:eastAsia="Google Sans Text" w:hAnsi="Google Sans Text" w:cs="Google Sans Text"/>
          <w:color w:val="8430CE"/>
          <w:sz w:val="20"/>
          <w:szCs w:val="20"/>
          <w:shd w:val="clear" w:color="auto" w:fill="F0F4F9"/>
        </w:rPr>
        <w:t>DELETE</w:t>
      </w:r>
      <w:r>
        <w:rPr>
          <w:rFonts w:ascii="Google Sans Text" w:eastAsia="Google Sans Text" w:hAnsi="Google Sans Text" w:cs="Google Sans Text"/>
          <w:color w:val="1B1C1D"/>
          <w:shd w:val="clear" w:color="auto" w:fill="F0F4F9"/>
        </w:rPr>
        <w:t xml:space="preserve"> </w:t>
      </w:r>
      <w:r>
        <w:rPr>
          <w:rFonts w:ascii="Google Sans Text" w:eastAsia="Google Sans Text" w:hAnsi="Google Sans Text" w:cs="Google Sans Text"/>
          <w:color w:val="8430CE"/>
          <w:sz w:val="20"/>
          <w:szCs w:val="20"/>
          <w:shd w:val="clear" w:color="auto" w:fill="F0F4F9"/>
        </w:rPr>
        <w:t>FROM</w:t>
      </w:r>
      <w:r>
        <w:rPr>
          <w:rFonts w:ascii="Google Sans Text" w:eastAsia="Google Sans Text" w:hAnsi="Google Sans Text" w:cs="Google Sans Text"/>
          <w:color w:val="1B1C1D"/>
          <w:shd w:val="clear" w:color="auto" w:fill="F0F4F9"/>
        </w:rPr>
        <w:t xml:space="preserve"> table_name</w:t>
      </w:r>
      <w:r>
        <w:rPr>
          <w:rFonts w:ascii="Google Sans Text" w:eastAsia="Google Sans Text" w:hAnsi="Google Sans Text" w:cs="Google Sans Text"/>
          <w:color w:val="1B1C1D"/>
          <w:shd w:val="clear" w:color="auto" w:fill="F0F4F9"/>
        </w:rPr>
        <w:br/>
      </w:r>
      <w:r>
        <w:rPr>
          <w:rFonts w:ascii="Google Sans Text" w:eastAsia="Google Sans Text" w:hAnsi="Google Sans Text" w:cs="Google Sans Text"/>
          <w:color w:val="8430CE"/>
          <w:sz w:val="20"/>
          <w:szCs w:val="20"/>
          <w:shd w:val="clear" w:color="auto" w:fill="F0F4F9"/>
        </w:rPr>
        <w:t>WHERE</w:t>
      </w:r>
      <w:r>
        <w:rPr>
          <w:rFonts w:ascii="Google Sans Text" w:eastAsia="Google Sans Text" w:hAnsi="Google Sans Text" w:cs="Google Sans Text"/>
          <w:color w:val="1B1C1D"/>
          <w:shd w:val="clear" w:color="auto" w:fill="F0F4F9"/>
        </w:rPr>
        <w:t xml:space="preserve"> </w:t>
      </w:r>
      <w:r>
        <w:rPr>
          <w:rFonts w:ascii="Google Sans Text" w:eastAsia="Google Sans Text" w:hAnsi="Google Sans Text" w:cs="Google Sans Text"/>
          <w:color w:val="8430CE"/>
          <w:sz w:val="20"/>
          <w:szCs w:val="20"/>
          <w:shd w:val="clear" w:color="auto" w:fill="F0F4F9"/>
        </w:rPr>
        <w:t>condition</w:t>
      </w:r>
      <w:r>
        <w:rPr>
          <w:rFonts w:ascii="Google Sans Text" w:eastAsia="Google Sans Text" w:hAnsi="Google Sans Text" w:cs="Google Sans Text"/>
          <w:color w:val="1B1C1D"/>
          <w:shd w:val="clear" w:color="auto" w:fill="F0F4F9"/>
        </w:rPr>
        <w:t>;</w:t>
      </w:r>
      <w:r>
        <w:rPr>
          <w:rFonts w:ascii="Google Sans Text" w:eastAsia="Google Sans Text" w:hAnsi="Google Sans Text" w:cs="Google Sans Text"/>
          <w:color w:val="1B1C1D"/>
          <w:shd w:val="clear" w:color="auto" w:fill="F0F4F9"/>
        </w:rPr>
        <w:br/>
      </w:r>
    </w:p>
    <w:p w14:paraId="476C5225" w14:textId="77777777" w:rsidR="0058263A" w:rsidRDefault="00000000">
      <w:pPr>
        <w:numPr>
          <w:ilvl w:val="0"/>
          <w:numId w:val="2"/>
        </w:numPr>
        <w:pBdr>
          <w:top w:val="nil"/>
          <w:left w:val="nil"/>
          <w:bottom w:val="nil"/>
          <w:right w:val="nil"/>
          <w:between w:val="nil"/>
        </w:pBdr>
        <w:spacing w:line="275" w:lineRule="auto"/>
      </w:pPr>
      <w:r>
        <w:rPr>
          <w:rFonts w:ascii="Google Sans Text" w:eastAsia="Google Sans Text" w:hAnsi="Google Sans Text" w:cs="Google Sans Text"/>
          <w:color w:val="1B1C1D"/>
        </w:rPr>
        <w:t>DELETE FROM table_name: This part specifies the table from which you want to delete rows. The FROM keyword is optional in the latest PostgreSQL versions, but it's good practice to include it for clarity.</w:t>
      </w:r>
    </w:p>
    <w:p w14:paraId="219838E0" w14:textId="77777777" w:rsidR="0058263A" w:rsidRDefault="00000000">
      <w:pPr>
        <w:numPr>
          <w:ilvl w:val="0"/>
          <w:numId w:val="2"/>
        </w:numPr>
        <w:pBdr>
          <w:top w:val="nil"/>
          <w:left w:val="nil"/>
          <w:bottom w:val="nil"/>
          <w:right w:val="nil"/>
          <w:between w:val="nil"/>
        </w:pBdr>
        <w:spacing w:after="120" w:line="275" w:lineRule="auto"/>
      </w:pPr>
      <w:r>
        <w:rPr>
          <w:rFonts w:ascii="Google Sans Text" w:eastAsia="Google Sans Text" w:hAnsi="Google Sans Text" w:cs="Google Sans Text"/>
          <w:color w:val="1B1C1D"/>
        </w:rPr>
        <w:t xml:space="preserve">WHERE condition: This is the most crucial part. The WHERE clause is a filter that specifies which rows to delete. The condition is a logical expression that evaluates to true for the rows you want to remove. </w:t>
      </w:r>
      <w:r>
        <w:rPr>
          <w:rFonts w:ascii="Google Sans Text" w:eastAsia="Google Sans Text" w:hAnsi="Google Sans Text" w:cs="Google Sans Text"/>
          <w:b/>
          <w:color w:val="1B1C1D"/>
        </w:rPr>
        <w:t>If you omit the WHERE clause, the command will delete all rows from the table.</w:t>
      </w:r>
    </w:p>
    <w:p w14:paraId="67CA9E46" w14:textId="77777777" w:rsidR="0058263A" w:rsidRDefault="00000000">
      <w:pPr>
        <w:pBdr>
          <w:top w:val="nil"/>
          <w:left w:val="nil"/>
          <w:bottom w:val="nil"/>
          <w:right w:val="nil"/>
          <w:between w:val="nil"/>
        </w:pBdr>
        <w:spacing w:before="120" w:after="240" w:line="275" w:lineRule="auto"/>
        <w:rPr>
          <w:rFonts w:ascii="Google Sans Text" w:eastAsia="Google Sans Text" w:hAnsi="Google Sans Text" w:cs="Google Sans Text"/>
          <w:b/>
          <w:color w:val="1B1C1D"/>
        </w:rPr>
      </w:pPr>
      <w:r>
        <w:pict w14:anchorId="15AE07B9">
          <v:rect id="_x0000_i1028" style="width:0;height:1.5pt" o:hralign="center" o:hrstd="t" o:hr="t" fillcolor="#a0a0a0" stroked="f"/>
        </w:pict>
      </w:r>
    </w:p>
    <w:p w14:paraId="6326C668" w14:textId="77777777" w:rsidR="0058263A" w:rsidRDefault="00000000">
      <w:pPr>
        <w:pStyle w:val="Heading3"/>
        <w:spacing w:before="0" w:after="120" w:line="275" w:lineRule="auto"/>
        <w:rPr>
          <w:rFonts w:ascii="Google Sans" w:eastAsia="Google Sans" w:hAnsi="Google Sans" w:cs="Google Sans"/>
          <w:color w:val="1B1C1D"/>
        </w:rPr>
      </w:pPr>
      <w:r>
        <w:rPr>
          <w:rFonts w:ascii="Google Sans" w:eastAsia="Google Sans" w:hAnsi="Google Sans" w:cs="Google Sans"/>
          <w:color w:val="1B1C1D"/>
        </w:rPr>
        <w:t>Examples</w:t>
      </w:r>
    </w:p>
    <w:p w14:paraId="619681F5" w14:textId="77777777" w:rsidR="0058263A" w:rsidRDefault="0058263A">
      <w:pPr>
        <w:pBdr>
          <w:top w:val="nil"/>
          <w:left w:val="nil"/>
          <w:bottom w:val="nil"/>
          <w:right w:val="nil"/>
          <w:between w:val="nil"/>
        </w:pBdr>
        <w:spacing w:after="240" w:line="275" w:lineRule="auto"/>
        <w:rPr>
          <w:rFonts w:ascii="Google Sans" w:eastAsia="Google Sans" w:hAnsi="Google Sans" w:cs="Google Sans"/>
          <w:color w:val="1B1C1D"/>
        </w:rPr>
      </w:pPr>
    </w:p>
    <w:p w14:paraId="66048FB5" w14:textId="77777777" w:rsidR="0058263A"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Let's use a simple employees table for our examples.</w:t>
      </w:r>
    </w:p>
    <w:tbl>
      <w:tblPr>
        <w:tblStyle w:val="a"/>
        <w:tblW w:w="9360"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872"/>
        <w:gridCol w:w="1872"/>
        <w:gridCol w:w="1872"/>
        <w:gridCol w:w="1872"/>
        <w:gridCol w:w="1872"/>
      </w:tblGrid>
      <w:tr w:rsidR="0058263A" w14:paraId="3D5C8828"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80A0EAF" w14:textId="77777777" w:rsidR="0058263A"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id</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4E23A0D" w14:textId="77777777" w:rsidR="0058263A"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first_name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5D9BC78" w14:textId="77777777" w:rsidR="0058263A"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last_name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D2026D4" w14:textId="77777777" w:rsidR="0058263A"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department</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57E67AF" w14:textId="77777777" w:rsidR="0058263A"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salary</w:t>
            </w:r>
          </w:p>
        </w:tc>
      </w:tr>
      <w:tr w:rsidR="0058263A" w14:paraId="762D14AC"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1E0295F" w14:textId="77777777" w:rsidR="0058263A"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1</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F9FD5E3" w14:textId="77777777" w:rsidR="0058263A"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John</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1DD3E08" w14:textId="77777777" w:rsidR="0058263A"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Doe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FA18735" w14:textId="77777777" w:rsidR="0058263A"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Sales</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2CCCEFA" w14:textId="77777777" w:rsidR="0058263A"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50000</w:t>
            </w:r>
          </w:p>
        </w:tc>
      </w:tr>
      <w:tr w:rsidR="0058263A" w14:paraId="513FA86B"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A7F121B" w14:textId="77777777" w:rsidR="0058263A"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2</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7E666F5" w14:textId="77777777" w:rsidR="0058263A"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Jane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D0893FB" w14:textId="77777777" w:rsidR="0058263A"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Smith</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D21C8E4" w14:textId="77777777" w:rsidR="0058263A"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HR</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424C252" w14:textId="77777777" w:rsidR="0058263A"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60000</w:t>
            </w:r>
          </w:p>
        </w:tc>
      </w:tr>
      <w:tr w:rsidR="0058263A" w14:paraId="37703315"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22CE88A" w14:textId="77777777" w:rsidR="0058263A"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3</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FE1BD8A" w14:textId="77777777" w:rsidR="0058263A"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Peter</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23134F1" w14:textId="77777777" w:rsidR="0058263A"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Jones</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4C8EB46" w14:textId="77777777" w:rsidR="0058263A"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Sales</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AF6C1A9" w14:textId="77777777" w:rsidR="0058263A"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55000</w:t>
            </w:r>
          </w:p>
        </w:tc>
      </w:tr>
      <w:tr w:rsidR="0058263A" w14:paraId="233B1861"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664796E" w14:textId="77777777" w:rsidR="0058263A"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4</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79351C5" w14:textId="77777777" w:rsidR="0058263A"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Mary</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9B4C01E" w14:textId="77777777" w:rsidR="0058263A"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Brown</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63B18AA" w14:textId="77777777" w:rsidR="0058263A"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HR</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42DFC75" w14:textId="77777777" w:rsidR="0058263A"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62000</w:t>
            </w:r>
          </w:p>
        </w:tc>
      </w:tr>
    </w:tbl>
    <w:p w14:paraId="2D230F17" w14:textId="77777777" w:rsidR="0058263A" w:rsidRDefault="0058263A">
      <w:pPr>
        <w:pBdr>
          <w:top w:val="nil"/>
          <w:left w:val="nil"/>
          <w:bottom w:val="nil"/>
          <w:right w:val="nil"/>
          <w:between w:val="nil"/>
        </w:pBdr>
        <w:spacing w:before="480" w:after="240" w:line="275" w:lineRule="auto"/>
        <w:rPr>
          <w:rFonts w:ascii="Google Sans Text" w:eastAsia="Google Sans Text" w:hAnsi="Google Sans Text" w:cs="Google Sans Text"/>
          <w:color w:val="1B1C1D"/>
        </w:rPr>
      </w:pPr>
    </w:p>
    <w:p w14:paraId="5D4C6512" w14:textId="3BB6A97F" w:rsidR="0058263A" w:rsidRDefault="00000000" w:rsidP="00195C64">
      <w:pPr>
        <w:pStyle w:val="Heading4"/>
        <w:spacing w:before="0" w:after="120" w:line="275" w:lineRule="auto"/>
        <w:rPr>
          <w:rFonts w:ascii="Google Sans" w:eastAsia="Google Sans" w:hAnsi="Google Sans" w:cs="Google Sans"/>
          <w:color w:val="1B1C1D"/>
        </w:rPr>
      </w:pPr>
      <w:r>
        <w:rPr>
          <w:rFonts w:ascii="Google Sans" w:eastAsia="Google Sans" w:hAnsi="Google Sans" w:cs="Google Sans"/>
          <w:color w:val="1B1C1D"/>
        </w:rPr>
        <w:t>1. Basic DELETE with a simple condition</w:t>
      </w:r>
    </w:p>
    <w:p w14:paraId="56CE428C" w14:textId="77777777" w:rsidR="0058263A" w:rsidRDefault="00000000">
      <w:pPr>
        <w:pBdr>
          <w:top w:val="nil"/>
          <w:left w:val="nil"/>
          <w:bottom w:val="nil"/>
          <w:right w:val="nil"/>
          <w:between w:val="nil"/>
        </w:pBdr>
        <w:spacing w:after="240" w:line="275" w:lineRule="auto"/>
        <w:rPr>
          <w:rFonts w:ascii="Google Sans Text" w:eastAsia="Google Sans Text" w:hAnsi="Google Sans Text" w:cs="Google Sans Text"/>
          <w:color w:val="575B5F"/>
          <w:shd w:val="clear" w:color="auto" w:fill="F0F4F9"/>
        </w:rPr>
      </w:pPr>
      <w:r>
        <w:rPr>
          <w:rFonts w:ascii="Google Sans Text" w:eastAsia="Google Sans Text" w:hAnsi="Google Sans Text" w:cs="Google Sans Text"/>
          <w:color w:val="1B1C1D"/>
        </w:rPr>
        <w:t>Let's say we want to remove an employee with a specific ID, which is a common scenario. We'll delete the row for John Doe, who has id = 1.</w:t>
      </w:r>
    </w:p>
    <w:p w14:paraId="41DBDAFD" w14:textId="77777777" w:rsidR="0058263A" w:rsidRDefault="0058263A">
      <w:pPr>
        <w:pBdr>
          <w:top w:val="nil"/>
          <w:left w:val="nil"/>
          <w:bottom w:val="nil"/>
          <w:right w:val="nil"/>
          <w:between w:val="nil"/>
        </w:pBdr>
        <w:spacing w:line="275" w:lineRule="auto"/>
        <w:rPr>
          <w:rFonts w:ascii="Google Sans Text" w:eastAsia="Google Sans Text" w:hAnsi="Google Sans Text" w:cs="Google Sans Text"/>
          <w:color w:val="575B5F"/>
          <w:shd w:val="clear" w:color="auto" w:fill="F0F4F9"/>
        </w:rPr>
      </w:pPr>
    </w:p>
    <w:p w14:paraId="2A6CE57E" w14:textId="77777777" w:rsidR="0058263A" w:rsidRDefault="00000000">
      <w:pPr>
        <w:pBdr>
          <w:top w:val="nil"/>
          <w:left w:val="nil"/>
          <w:bottom w:val="nil"/>
          <w:right w:val="nil"/>
          <w:between w:val="nil"/>
        </w:pBdr>
        <w:spacing w:line="275" w:lineRule="auto"/>
        <w:rPr>
          <w:rFonts w:ascii="Google Sans Text" w:eastAsia="Google Sans Text" w:hAnsi="Google Sans Text" w:cs="Google Sans Text"/>
          <w:color w:val="1B1C1D"/>
          <w:shd w:val="clear" w:color="auto" w:fill="F0F4F9"/>
        </w:rPr>
      </w:pPr>
      <w:r>
        <w:rPr>
          <w:rFonts w:ascii="Google Sans Text" w:eastAsia="Google Sans Text" w:hAnsi="Google Sans Text" w:cs="Google Sans Text"/>
          <w:color w:val="8430CE"/>
          <w:sz w:val="20"/>
          <w:szCs w:val="20"/>
          <w:shd w:val="clear" w:color="auto" w:fill="F0F4F9"/>
        </w:rPr>
        <w:t>DELETE</w:t>
      </w:r>
      <w:r>
        <w:rPr>
          <w:rFonts w:ascii="Google Sans Text" w:eastAsia="Google Sans Text" w:hAnsi="Google Sans Text" w:cs="Google Sans Text"/>
          <w:color w:val="1B1C1D"/>
          <w:shd w:val="clear" w:color="auto" w:fill="F0F4F9"/>
        </w:rPr>
        <w:t xml:space="preserve"> </w:t>
      </w:r>
      <w:r>
        <w:rPr>
          <w:rFonts w:ascii="Google Sans Text" w:eastAsia="Google Sans Text" w:hAnsi="Google Sans Text" w:cs="Google Sans Text"/>
          <w:color w:val="8430CE"/>
          <w:sz w:val="20"/>
          <w:szCs w:val="20"/>
          <w:shd w:val="clear" w:color="auto" w:fill="F0F4F9"/>
        </w:rPr>
        <w:t>FROM</w:t>
      </w:r>
      <w:r>
        <w:rPr>
          <w:rFonts w:ascii="Google Sans Text" w:eastAsia="Google Sans Text" w:hAnsi="Google Sans Text" w:cs="Google Sans Text"/>
          <w:color w:val="1B1C1D"/>
          <w:shd w:val="clear" w:color="auto" w:fill="F0F4F9"/>
        </w:rPr>
        <w:t xml:space="preserve"> employees</w:t>
      </w:r>
      <w:r>
        <w:rPr>
          <w:rFonts w:ascii="Google Sans Text" w:eastAsia="Google Sans Text" w:hAnsi="Google Sans Text" w:cs="Google Sans Text"/>
          <w:color w:val="1B1C1D"/>
          <w:shd w:val="clear" w:color="auto" w:fill="F0F4F9"/>
        </w:rPr>
        <w:br/>
      </w:r>
      <w:r>
        <w:rPr>
          <w:rFonts w:ascii="Google Sans Text" w:eastAsia="Google Sans Text" w:hAnsi="Google Sans Text" w:cs="Google Sans Text"/>
          <w:color w:val="8430CE"/>
          <w:sz w:val="20"/>
          <w:szCs w:val="20"/>
          <w:shd w:val="clear" w:color="auto" w:fill="F0F4F9"/>
        </w:rPr>
        <w:t>WHERE</w:t>
      </w:r>
      <w:r>
        <w:rPr>
          <w:rFonts w:ascii="Google Sans Text" w:eastAsia="Google Sans Text" w:hAnsi="Google Sans Text" w:cs="Google Sans Text"/>
          <w:color w:val="1B1C1D"/>
          <w:shd w:val="clear" w:color="auto" w:fill="F0F4F9"/>
        </w:rPr>
        <w:t xml:space="preserve"> id </w:t>
      </w:r>
      <w:r>
        <w:rPr>
          <w:rFonts w:ascii="Google Sans Text" w:eastAsia="Google Sans Text" w:hAnsi="Google Sans Text" w:cs="Google Sans Text"/>
          <w:color w:val="1B1C1D"/>
          <w:sz w:val="20"/>
          <w:szCs w:val="20"/>
          <w:shd w:val="clear" w:color="auto" w:fill="F0F4F9"/>
        </w:rPr>
        <w:t>=</w:t>
      </w:r>
      <w:r>
        <w:rPr>
          <w:rFonts w:ascii="Google Sans Text" w:eastAsia="Google Sans Text" w:hAnsi="Google Sans Text" w:cs="Google Sans Text"/>
          <w:color w:val="1B1C1D"/>
          <w:shd w:val="clear" w:color="auto" w:fill="F0F4F9"/>
        </w:rPr>
        <w:t xml:space="preserve"> </w:t>
      </w:r>
      <w:r>
        <w:rPr>
          <w:rFonts w:ascii="Google Sans Text" w:eastAsia="Google Sans Text" w:hAnsi="Google Sans Text" w:cs="Google Sans Text"/>
          <w:color w:val="B55908"/>
          <w:sz w:val="20"/>
          <w:szCs w:val="20"/>
          <w:shd w:val="clear" w:color="auto" w:fill="F0F4F9"/>
        </w:rPr>
        <w:t>1</w:t>
      </w:r>
      <w:r>
        <w:rPr>
          <w:rFonts w:ascii="Google Sans Text" w:eastAsia="Google Sans Text" w:hAnsi="Google Sans Text" w:cs="Google Sans Text"/>
          <w:color w:val="1B1C1D"/>
          <w:shd w:val="clear" w:color="auto" w:fill="F0F4F9"/>
        </w:rPr>
        <w:t>;</w:t>
      </w:r>
      <w:r>
        <w:rPr>
          <w:rFonts w:ascii="Google Sans Text" w:eastAsia="Google Sans Text" w:hAnsi="Google Sans Text" w:cs="Google Sans Text"/>
          <w:color w:val="1B1C1D"/>
          <w:shd w:val="clear" w:color="auto" w:fill="F0F4F9"/>
        </w:rPr>
        <w:br/>
      </w:r>
    </w:p>
    <w:p w14:paraId="2EACD47D" w14:textId="77777777" w:rsidR="0058263A" w:rsidRDefault="00000000">
      <w:pPr>
        <w:numPr>
          <w:ilvl w:val="0"/>
          <w:numId w:val="3"/>
        </w:numPr>
        <w:pBdr>
          <w:top w:val="nil"/>
          <w:left w:val="nil"/>
          <w:bottom w:val="nil"/>
          <w:right w:val="nil"/>
          <w:between w:val="nil"/>
        </w:pBdr>
        <w:spacing w:line="275" w:lineRule="auto"/>
      </w:pPr>
      <w:r>
        <w:rPr>
          <w:rFonts w:ascii="Google Sans Text" w:eastAsia="Google Sans Text" w:hAnsi="Google Sans Text" w:cs="Google Sans Text"/>
          <w:b/>
          <w:color w:val="1B1C1D"/>
        </w:rPr>
        <w:t>Explanation:</w:t>
      </w:r>
    </w:p>
    <w:p w14:paraId="37607E5A" w14:textId="77777777" w:rsidR="0058263A" w:rsidRDefault="00000000">
      <w:pPr>
        <w:numPr>
          <w:ilvl w:val="1"/>
          <w:numId w:val="4"/>
        </w:numPr>
        <w:pBdr>
          <w:top w:val="nil"/>
          <w:left w:val="nil"/>
          <w:bottom w:val="nil"/>
          <w:right w:val="nil"/>
          <w:between w:val="nil"/>
        </w:pBdr>
        <w:spacing w:line="275" w:lineRule="auto"/>
      </w:pPr>
      <w:r>
        <w:rPr>
          <w:rFonts w:ascii="Google Sans Text" w:eastAsia="Google Sans Text" w:hAnsi="Google Sans Text" w:cs="Google Sans Text"/>
          <w:color w:val="1B1C1D"/>
        </w:rPr>
        <w:t>DELETE FROM employees: We're targeting the employees table.</w:t>
      </w:r>
    </w:p>
    <w:p w14:paraId="0BDC0C5A" w14:textId="77777777" w:rsidR="0058263A" w:rsidRDefault="00000000">
      <w:pPr>
        <w:numPr>
          <w:ilvl w:val="1"/>
          <w:numId w:val="4"/>
        </w:numPr>
        <w:pBdr>
          <w:top w:val="nil"/>
          <w:left w:val="nil"/>
          <w:bottom w:val="nil"/>
          <w:right w:val="nil"/>
          <w:between w:val="nil"/>
        </w:pBdr>
        <w:spacing w:line="275" w:lineRule="auto"/>
      </w:pPr>
      <w:r>
        <w:rPr>
          <w:rFonts w:ascii="Google Sans Text" w:eastAsia="Google Sans Text" w:hAnsi="Google Sans Text" w:cs="Google Sans Text"/>
          <w:color w:val="1B1C1D"/>
        </w:rPr>
        <w:t>WHERE id = 1: The WHERE clause specifies that only the row where the id column has a value of 1 should be deleted.</w:t>
      </w:r>
    </w:p>
    <w:p w14:paraId="13D2A161" w14:textId="77777777" w:rsidR="0058263A" w:rsidRDefault="00000000">
      <w:pPr>
        <w:numPr>
          <w:ilvl w:val="0"/>
          <w:numId w:val="3"/>
        </w:numPr>
        <w:pBdr>
          <w:top w:val="nil"/>
          <w:left w:val="nil"/>
          <w:bottom w:val="nil"/>
          <w:right w:val="nil"/>
          <w:between w:val="nil"/>
        </w:pBdr>
        <w:spacing w:after="120" w:line="275" w:lineRule="auto"/>
      </w:pPr>
      <w:r>
        <w:rPr>
          <w:rFonts w:ascii="Google Sans Text" w:eastAsia="Google Sans Text" w:hAnsi="Google Sans Text" w:cs="Google Sans Text"/>
          <w:b/>
          <w:color w:val="1B1C1D"/>
        </w:rPr>
        <w:t>Result:</w:t>
      </w:r>
      <w:r>
        <w:rPr>
          <w:rFonts w:ascii="Google Sans Text" w:eastAsia="Google Sans Text" w:hAnsi="Google Sans Text" w:cs="Google Sans Text"/>
          <w:color w:val="1B1C1D"/>
        </w:rPr>
        <w:t xml:space="preserve"> The row for John Doe is removed from the table. The employees table now has 3 rows.</w:t>
      </w:r>
    </w:p>
    <w:p w14:paraId="1285C10F" w14:textId="77777777" w:rsidR="0058263A" w:rsidRDefault="0058263A">
      <w:pPr>
        <w:pBdr>
          <w:top w:val="nil"/>
          <w:left w:val="nil"/>
          <w:bottom w:val="nil"/>
          <w:right w:val="nil"/>
          <w:between w:val="nil"/>
        </w:pBdr>
        <w:spacing w:before="240" w:after="240" w:line="275" w:lineRule="auto"/>
        <w:rPr>
          <w:rFonts w:ascii="Google Sans Text" w:eastAsia="Google Sans Text" w:hAnsi="Google Sans Text" w:cs="Google Sans Text"/>
          <w:color w:val="1B1C1D"/>
        </w:rPr>
      </w:pPr>
    </w:p>
    <w:p w14:paraId="746D01D7" w14:textId="5063B4F3" w:rsidR="0058263A" w:rsidRDefault="00000000" w:rsidP="00BB1D29">
      <w:pPr>
        <w:pStyle w:val="Heading4"/>
        <w:spacing w:before="0" w:after="120" w:line="275" w:lineRule="auto"/>
        <w:rPr>
          <w:rFonts w:ascii="Google Sans" w:eastAsia="Google Sans" w:hAnsi="Google Sans" w:cs="Google Sans"/>
          <w:color w:val="1B1C1D"/>
        </w:rPr>
      </w:pPr>
      <w:r>
        <w:rPr>
          <w:rFonts w:ascii="Google Sans" w:eastAsia="Google Sans" w:hAnsi="Google Sans" w:cs="Google Sans"/>
          <w:color w:val="1B1C1D"/>
        </w:rPr>
        <w:t>2. DELETE with a more complex condition</w:t>
      </w:r>
    </w:p>
    <w:p w14:paraId="14EC880C" w14:textId="77777777" w:rsidR="0058263A" w:rsidRDefault="00000000">
      <w:pPr>
        <w:pBdr>
          <w:top w:val="nil"/>
          <w:left w:val="nil"/>
          <w:bottom w:val="nil"/>
          <w:right w:val="nil"/>
          <w:between w:val="nil"/>
        </w:pBdr>
        <w:spacing w:after="240" w:line="275" w:lineRule="auto"/>
        <w:rPr>
          <w:rFonts w:ascii="Google Sans Text" w:eastAsia="Google Sans Text" w:hAnsi="Google Sans Text" w:cs="Google Sans Text"/>
          <w:color w:val="575B5F"/>
          <w:shd w:val="clear" w:color="auto" w:fill="F0F4F9"/>
        </w:rPr>
      </w:pPr>
      <w:r>
        <w:rPr>
          <w:rFonts w:ascii="Google Sans Text" w:eastAsia="Google Sans Text" w:hAnsi="Google Sans Text" w:cs="Google Sans Text"/>
          <w:color w:val="1B1C1D"/>
        </w:rPr>
        <w:t>Now, let's say a restructuring is happening, and we need to remove all employees from the 'Sales' department.</w:t>
      </w:r>
    </w:p>
    <w:p w14:paraId="512C0069" w14:textId="77777777" w:rsidR="0058263A" w:rsidRDefault="0058263A">
      <w:pPr>
        <w:pBdr>
          <w:top w:val="nil"/>
          <w:left w:val="nil"/>
          <w:bottom w:val="nil"/>
          <w:right w:val="nil"/>
          <w:between w:val="nil"/>
        </w:pBdr>
        <w:spacing w:line="275" w:lineRule="auto"/>
        <w:rPr>
          <w:rFonts w:ascii="Google Sans Text" w:eastAsia="Google Sans Text" w:hAnsi="Google Sans Text" w:cs="Google Sans Text"/>
          <w:color w:val="575B5F"/>
          <w:shd w:val="clear" w:color="auto" w:fill="F0F4F9"/>
        </w:rPr>
      </w:pPr>
    </w:p>
    <w:p w14:paraId="2018A3FF" w14:textId="77777777" w:rsidR="0058263A" w:rsidRDefault="00000000">
      <w:pPr>
        <w:pBdr>
          <w:top w:val="nil"/>
          <w:left w:val="nil"/>
          <w:bottom w:val="nil"/>
          <w:right w:val="nil"/>
          <w:between w:val="nil"/>
        </w:pBdr>
        <w:spacing w:line="275" w:lineRule="auto"/>
        <w:rPr>
          <w:rFonts w:ascii="Google Sans Text" w:eastAsia="Google Sans Text" w:hAnsi="Google Sans Text" w:cs="Google Sans Text"/>
          <w:color w:val="1B1C1D"/>
          <w:shd w:val="clear" w:color="auto" w:fill="F0F4F9"/>
        </w:rPr>
      </w:pPr>
      <w:r>
        <w:rPr>
          <w:rFonts w:ascii="Google Sans Text" w:eastAsia="Google Sans Text" w:hAnsi="Google Sans Text" w:cs="Google Sans Text"/>
          <w:color w:val="8430CE"/>
          <w:sz w:val="20"/>
          <w:szCs w:val="20"/>
          <w:shd w:val="clear" w:color="auto" w:fill="F0F4F9"/>
        </w:rPr>
        <w:t>DELETE</w:t>
      </w:r>
      <w:r>
        <w:rPr>
          <w:rFonts w:ascii="Google Sans Text" w:eastAsia="Google Sans Text" w:hAnsi="Google Sans Text" w:cs="Google Sans Text"/>
          <w:color w:val="1B1C1D"/>
          <w:shd w:val="clear" w:color="auto" w:fill="F0F4F9"/>
        </w:rPr>
        <w:t xml:space="preserve"> </w:t>
      </w:r>
      <w:r>
        <w:rPr>
          <w:rFonts w:ascii="Google Sans Text" w:eastAsia="Google Sans Text" w:hAnsi="Google Sans Text" w:cs="Google Sans Text"/>
          <w:color w:val="8430CE"/>
          <w:sz w:val="20"/>
          <w:szCs w:val="20"/>
          <w:shd w:val="clear" w:color="auto" w:fill="F0F4F9"/>
        </w:rPr>
        <w:t>FROM</w:t>
      </w:r>
      <w:r>
        <w:rPr>
          <w:rFonts w:ascii="Google Sans Text" w:eastAsia="Google Sans Text" w:hAnsi="Google Sans Text" w:cs="Google Sans Text"/>
          <w:color w:val="1B1C1D"/>
          <w:shd w:val="clear" w:color="auto" w:fill="F0F4F9"/>
        </w:rPr>
        <w:t xml:space="preserve"> employees</w:t>
      </w:r>
      <w:r>
        <w:rPr>
          <w:rFonts w:ascii="Google Sans Text" w:eastAsia="Google Sans Text" w:hAnsi="Google Sans Text" w:cs="Google Sans Text"/>
          <w:color w:val="1B1C1D"/>
          <w:shd w:val="clear" w:color="auto" w:fill="F0F4F9"/>
        </w:rPr>
        <w:br/>
      </w:r>
      <w:r>
        <w:rPr>
          <w:rFonts w:ascii="Google Sans Text" w:eastAsia="Google Sans Text" w:hAnsi="Google Sans Text" w:cs="Google Sans Text"/>
          <w:color w:val="8430CE"/>
          <w:sz w:val="20"/>
          <w:szCs w:val="20"/>
          <w:shd w:val="clear" w:color="auto" w:fill="F0F4F9"/>
        </w:rPr>
        <w:t>WHERE</w:t>
      </w:r>
      <w:r>
        <w:rPr>
          <w:rFonts w:ascii="Google Sans Text" w:eastAsia="Google Sans Text" w:hAnsi="Google Sans Text" w:cs="Google Sans Text"/>
          <w:color w:val="1B1C1D"/>
          <w:shd w:val="clear" w:color="auto" w:fill="F0F4F9"/>
        </w:rPr>
        <w:t xml:space="preserve"> department </w:t>
      </w:r>
      <w:r>
        <w:rPr>
          <w:rFonts w:ascii="Google Sans Text" w:eastAsia="Google Sans Text" w:hAnsi="Google Sans Text" w:cs="Google Sans Text"/>
          <w:color w:val="1B1C1D"/>
          <w:sz w:val="20"/>
          <w:szCs w:val="20"/>
          <w:shd w:val="clear" w:color="auto" w:fill="F0F4F9"/>
        </w:rPr>
        <w:t>=</w:t>
      </w:r>
      <w:r>
        <w:rPr>
          <w:rFonts w:ascii="Google Sans Text" w:eastAsia="Google Sans Text" w:hAnsi="Google Sans Text" w:cs="Google Sans Text"/>
          <w:color w:val="1B1C1D"/>
          <w:shd w:val="clear" w:color="auto" w:fill="F0F4F9"/>
        </w:rPr>
        <w:t xml:space="preserve"> </w:t>
      </w:r>
      <w:r>
        <w:rPr>
          <w:rFonts w:ascii="Google Sans Text" w:eastAsia="Google Sans Text" w:hAnsi="Google Sans Text" w:cs="Google Sans Text"/>
          <w:color w:val="188038"/>
          <w:sz w:val="20"/>
          <w:szCs w:val="20"/>
          <w:shd w:val="clear" w:color="auto" w:fill="F0F4F9"/>
        </w:rPr>
        <w:t>'Sales'</w:t>
      </w:r>
      <w:r>
        <w:rPr>
          <w:rFonts w:ascii="Google Sans Text" w:eastAsia="Google Sans Text" w:hAnsi="Google Sans Text" w:cs="Google Sans Text"/>
          <w:color w:val="1B1C1D"/>
          <w:shd w:val="clear" w:color="auto" w:fill="F0F4F9"/>
        </w:rPr>
        <w:t>;</w:t>
      </w:r>
      <w:r>
        <w:rPr>
          <w:rFonts w:ascii="Google Sans Text" w:eastAsia="Google Sans Text" w:hAnsi="Google Sans Text" w:cs="Google Sans Text"/>
          <w:color w:val="1B1C1D"/>
          <w:shd w:val="clear" w:color="auto" w:fill="F0F4F9"/>
        </w:rPr>
        <w:br/>
      </w:r>
    </w:p>
    <w:p w14:paraId="6C583E08" w14:textId="77777777" w:rsidR="0058263A" w:rsidRDefault="00000000">
      <w:pPr>
        <w:numPr>
          <w:ilvl w:val="0"/>
          <w:numId w:val="5"/>
        </w:numPr>
        <w:pBdr>
          <w:top w:val="nil"/>
          <w:left w:val="nil"/>
          <w:bottom w:val="nil"/>
          <w:right w:val="nil"/>
          <w:between w:val="nil"/>
        </w:pBdr>
        <w:spacing w:line="275" w:lineRule="auto"/>
      </w:pPr>
      <w:r>
        <w:rPr>
          <w:rFonts w:ascii="Google Sans Text" w:eastAsia="Google Sans Text" w:hAnsi="Google Sans Text" w:cs="Google Sans Text"/>
          <w:b/>
          <w:color w:val="1B1C1D"/>
        </w:rPr>
        <w:t>Explanation:</w:t>
      </w:r>
    </w:p>
    <w:p w14:paraId="1050B54A" w14:textId="77777777" w:rsidR="0058263A" w:rsidRDefault="00000000">
      <w:pPr>
        <w:numPr>
          <w:ilvl w:val="1"/>
          <w:numId w:val="6"/>
        </w:numPr>
        <w:pBdr>
          <w:top w:val="nil"/>
          <w:left w:val="nil"/>
          <w:bottom w:val="nil"/>
          <w:right w:val="nil"/>
          <w:between w:val="nil"/>
        </w:pBdr>
        <w:spacing w:line="275" w:lineRule="auto"/>
      </w:pPr>
      <w:r>
        <w:rPr>
          <w:rFonts w:ascii="Google Sans Text" w:eastAsia="Google Sans Text" w:hAnsi="Google Sans Text" w:cs="Google Sans Text"/>
          <w:color w:val="1B1C1D"/>
        </w:rPr>
        <w:t>DELETE FROM employees: Again, we're working on the employees table.</w:t>
      </w:r>
    </w:p>
    <w:p w14:paraId="03479F72" w14:textId="77777777" w:rsidR="0058263A" w:rsidRDefault="00000000">
      <w:pPr>
        <w:numPr>
          <w:ilvl w:val="1"/>
          <w:numId w:val="6"/>
        </w:numPr>
        <w:pBdr>
          <w:top w:val="nil"/>
          <w:left w:val="nil"/>
          <w:bottom w:val="nil"/>
          <w:right w:val="nil"/>
          <w:between w:val="nil"/>
        </w:pBdr>
        <w:spacing w:line="275" w:lineRule="auto"/>
      </w:pPr>
      <w:r>
        <w:rPr>
          <w:rFonts w:ascii="Google Sans Text" w:eastAsia="Google Sans Text" w:hAnsi="Google Sans Text" w:cs="Google Sans Text"/>
          <w:color w:val="1B1C1D"/>
        </w:rPr>
        <w:t>WHERE department = 'Sales': The WHERE clause now targets all rows where the department column's value is 'Sales'.</w:t>
      </w:r>
    </w:p>
    <w:p w14:paraId="723EBECE" w14:textId="47F9C15B" w:rsidR="0058263A" w:rsidRDefault="00000000" w:rsidP="00BB1D29">
      <w:pPr>
        <w:numPr>
          <w:ilvl w:val="0"/>
          <w:numId w:val="5"/>
        </w:numPr>
        <w:pBdr>
          <w:top w:val="nil"/>
          <w:left w:val="nil"/>
          <w:bottom w:val="nil"/>
          <w:right w:val="nil"/>
          <w:between w:val="nil"/>
        </w:pBdr>
        <w:spacing w:after="120" w:line="275" w:lineRule="auto"/>
      </w:pPr>
      <w:r>
        <w:rPr>
          <w:rFonts w:ascii="Google Sans Text" w:eastAsia="Google Sans Text" w:hAnsi="Google Sans Text" w:cs="Google Sans Text"/>
          <w:b/>
          <w:color w:val="1B1C1D"/>
        </w:rPr>
        <w:t>Result:</w:t>
      </w:r>
      <w:r>
        <w:rPr>
          <w:rFonts w:ascii="Google Sans Text" w:eastAsia="Google Sans Text" w:hAnsi="Google Sans Text" w:cs="Google Sans Text"/>
          <w:color w:val="1B1C1D"/>
        </w:rPr>
        <w:t xml:space="preserve"> Both John Doe and Peter Jones, who were in the 'Sales' department, are removed from the table. The employees table now only contains the rows for Jane Smith and Mary Brown.</w:t>
      </w:r>
    </w:p>
    <w:p w14:paraId="46842CF8" w14:textId="77777777" w:rsidR="00BB1D29" w:rsidRPr="00BB1D29" w:rsidRDefault="00BB1D29" w:rsidP="00195C64">
      <w:pPr>
        <w:pBdr>
          <w:top w:val="nil"/>
          <w:left w:val="nil"/>
          <w:bottom w:val="nil"/>
          <w:right w:val="nil"/>
          <w:between w:val="nil"/>
        </w:pBdr>
        <w:spacing w:after="120" w:line="275" w:lineRule="auto"/>
        <w:ind w:left="105"/>
      </w:pPr>
    </w:p>
    <w:p w14:paraId="6C2AE1BD" w14:textId="77777777" w:rsidR="0058263A"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 xml:space="preserve">⚠️ </w:t>
      </w:r>
      <w:r>
        <w:rPr>
          <w:rFonts w:ascii="Google Sans Text" w:eastAsia="Google Sans Text" w:hAnsi="Google Sans Text" w:cs="Google Sans Text"/>
          <w:b/>
          <w:color w:val="1B1C1D"/>
        </w:rPr>
        <w:t>Important:</w:t>
      </w:r>
      <w:r>
        <w:rPr>
          <w:rFonts w:ascii="Google Sans Text" w:eastAsia="Google Sans Text" w:hAnsi="Google Sans Text" w:cs="Google Sans Text"/>
          <w:color w:val="1B1C1D"/>
        </w:rPr>
        <w:t xml:space="preserve"> Always be very careful with the DELETE command. It's a destructive action that permanently removes data. It's good practice to wrap DELETE statements in a transaction block (BEGIN; ... COMMIT;) so you can roll back the changes if you make a mistake (ROLLBACK;).</w:t>
      </w:r>
    </w:p>
    <w:sectPr w:rsidR="0058263A" w:rsidSect="00E6201B">
      <w:headerReference w:type="default" r:id="rId7"/>
      <w:pgSz w:w="12240" w:h="15840"/>
      <w:pgMar w:top="1440" w:right="1440" w:bottom="1440" w:left="1440" w:header="113" w:footer="720" w:gutter="0"/>
      <w:pgBorders w:offsetFrom="page">
        <w:top w:val="single" w:sz="4" w:space="24" w:color="auto"/>
        <w:left w:val="single" w:sz="4" w:space="24" w:color="auto"/>
        <w:bottom w:val="single" w:sz="4" w:space="24" w:color="auto"/>
        <w:right w:val="single" w:sz="4" w:space="24" w:color="auto"/>
      </w:pgBorders>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182AC5E" w14:textId="77777777" w:rsidR="009C0D20" w:rsidRDefault="009C0D20" w:rsidP="00E6201B">
      <w:r>
        <w:separator/>
      </w:r>
    </w:p>
  </w:endnote>
  <w:endnote w:type="continuationSeparator" w:id="0">
    <w:p w14:paraId="68C9AE20" w14:textId="77777777" w:rsidR="009C0D20" w:rsidRDefault="009C0D20" w:rsidP="00E6201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1" w:fontKey="{8DD0B9DC-DE80-4E7A-A06A-B5B514EB85D2}"/>
    <w:embedItalic r:id="rId2" w:fontKey="{FE0DB7D8-A614-471A-84D4-2271E12ADA26}"/>
  </w:font>
  <w:font w:name="Calibri">
    <w:panose1 w:val="020F0502020204030204"/>
    <w:charset w:val="00"/>
    <w:family w:val="swiss"/>
    <w:pitch w:val="variable"/>
    <w:sig w:usb0="E4002EFF" w:usb1="C200247B" w:usb2="00000009" w:usb3="00000000" w:csb0="000001FF" w:csb1="00000000"/>
    <w:embedRegular r:id="rId3" w:fontKey="{A4A62B89-3231-424D-8A64-6EE10D8ADEA1}"/>
    <w:embedBold r:id="rId4" w:fontKey="{A154E050-AD58-4BD5-9CE4-8641709508A1}"/>
  </w:font>
  <w:font w:name="Google Sans Text">
    <w:charset w:val="00"/>
    <w:family w:val="auto"/>
    <w:pitch w:val="default"/>
    <w:embedRegular r:id="rId5" w:fontKey="{56E02BA0-55E8-4391-B037-8453F0316518}"/>
    <w:embedBold r:id="rId6" w:fontKey="{EF867BED-90B8-4284-B33D-6FC3F3B5B20A}"/>
  </w:font>
  <w:font w:name="Google Sans">
    <w:charset w:val="00"/>
    <w:family w:val="auto"/>
    <w:pitch w:val="default"/>
    <w:embedRegular r:id="rId7" w:fontKey="{9ED42211-613D-4E0E-BCDA-3AAC24651221}"/>
    <w:embedBold r:id="rId8" w:fontKey="{EE8E76E8-EF31-41CA-8A75-C71E6D5ACED7}"/>
  </w:font>
  <w:font w:name="Cambria">
    <w:panose1 w:val="02040503050406030204"/>
    <w:charset w:val="00"/>
    <w:family w:val="roman"/>
    <w:pitch w:val="variable"/>
    <w:sig w:usb0="E00006FF" w:usb1="420024FF" w:usb2="02000000" w:usb3="00000000" w:csb0="0000019F" w:csb1="00000000"/>
    <w:embedRegular r:id="rId9" w:fontKey="{47C15C4B-A673-4EA8-AC1F-D4AD07C3C3D6}"/>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61A8C21" w14:textId="77777777" w:rsidR="009C0D20" w:rsidRDefault="009C0D20" w:rsidP="00E6201B">
      <w:r>
        <w:separator/>
      </w:r>
    </w:p>
  </w:footnote>
  <w:footnote w:type="continuationSeparator" w:id="0">
    <w:p w14:paraId="0830B8C9" w14:textId="77777777" w:rsidR="009C0D20" w:rsidRDefault="009C0D20" w:rsidP="00E6201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23061527"/>
      <w:docPartObj>
        <w:docPartGallery w:val="Page Numbers (Top of Page)"/>
        <w:docPartUnique/>
      </w:docPartObj>
    </w:sdtPr>
    <w:sdtEndPr>
      <w:rPr>
        <w:noProof/>
      </w:rPr>
    </w:sdtEndPr>
    <w:sdtContent>
      <w:p w14:paraId="06A9018A" w14:textId="4B9BF315" w:rsidR="00E6201B" w:rsidRDefault="00E6201B">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4B6D1DC6" w14:textId="77777777" w:rsidR="00E6201B" w:rsidRDefault="00E6201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19758A"/>
    <w:multiLevelType w:val="multilevel"/>
    <w:tmpl w:val="06648DAA"/>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 w15:restartNumberingAfterBreak="0">
    <w:nsid w:val="04DC1EFC"/>
    <w:multiLevelType w:val="multilevel"/>
    <w:tmpl w:val="9DE03676"/>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 w15:restartNumberingAfterBreak="0">
    <w:nsid w:val="1F3E3716"/>
    <w:multiLevelType w:val="multilevel"/>
    <w:tmpl w:val="EB7822C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 w15:restartNumberingAfterBreak="0">
    <w:nsid w:val="256D77D0"/>
    <w:multiLevelType w:val="multilevel"/>
    <w:tmpl w:val="6956960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4" w15:restartNumberingAfterBreak="0">
    <w:nsid w:val="330031F5"/>
    <w:multiLevelType w:val="multilevel"/>
    <w:tmpl w:val="784A2F7A"/>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5" w15:restartNumberingAfterBreak="0">
    <w:nsid w:val="6EE91E0C"/>
    <w:multiLevelType w:val="multilevel"/>
    <w:tmpl w:val="E98C4DF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num w:numId="1" w16cid:durableId="1258100863">
    <w:abstractNumId w:val="0"/>
  </w:num>
  <w:num w:numId="2" w16cid:durableId="1865826311">
    <w:abstractNumId w:val="3"/>
  </w:num>
  <w:num w:numId="3" w16cid:durableId="562641448">
    <w:abstractNumId w:val="2"/>
  </w:num>
  <w:num w:numId="4" w16cid:durableId="1082920591">
    <w:abstractNumId w:val="1"/>
  </w:num>
  <w:num w:numId="5" w16cid:durableId="1328023423">
    <w:abstractNumId w:val="5"/>
  </w:num>
  <w:num w:numId="6" w16cid:durableId="174791789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8263A"/>
    <w:rsid w:val="00195C64"/>
    <w:rsid w:val="0058263A"/>
    <w:rsid w:val="00642800"/>
    <w:rsid w:val="009C0D20"/>
    <w:rsid w:val="00BB1D29"/>
    <w:rsid w:val="00E6201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EC2DB1"/>
  <w15:docId w15:val="{21422A08-D210-48E2-B454-FD51142163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IN" w:eastAsia="en-IN"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pBdr>
        <w:top w:val="nil"/>
        <w:left w:val="nil"/>
        <w:bottom w:val="nil"/>
        <w:right w:val="nil"/>
        <w:between w:val="nil"/>
      </w:pBdr>
      <w:spacing w:before="240" w:after="240"/>
      <w:outlineLvl w:val="0"/>
    </w:pPr>
    <w:rPr>
      <w:b/>
      <w:sz w:val="48"/>
      <w:szCs w:val="48"/>
    </w:rPr>
  </w:style>
  <w:style w:type="paragraph" w:styleId="Heading2">
    <w:name w:val="heading 2"/>
    <w:basedOn w:val="Normal"/>
    <w:next w:val="Normal"/>
    <w:uiPriority w:val="9"/>
    <w:unhideWhenUsed/>
    <w:qFormat/>
    <w:pPr>
      <w:pBdr>
        <w:top w:val="nil"/>
        <w:left w:val="nil"/>
        <w:bottom w:val="nil"/>
        <w:right w:val="nil"/>
        <w:between w:val="nil"/>
      </w:pBdr>
      <w:spacing w:before="225" w:after="225"/>
      <w:outlineLvl w:val="1"/>
    </w:pPr>
    <w:rPr>
      <w:b/>
      <w:sz w:val="36"/>
      <w:szCs w:val="36"/>
    </w:rPr>
  </w:style>
  <w:style w:type="paragraph" w:styleId="Heading3">
    <w:name w:val="heading 3"/>
    <w:basedOn w:val="Normal"/>
    <w:next w:val="Normal"/>
    <w:uiPriority w:val="9"/>
    <w:unhideWhenUsed/>
    <w:qFormat/>
    <w:pPr>
      <w:pBdr>
        <w:top w:val="nil"/>
        <w:left w:val="nil"/>
        <w:bottom w:val="nil"/>
        <w:right w:val="nil"/>
        <w:between w:val="nil"/>
      </w:pBdr>
      <w:spacing w:before="240" w:after="240"/>
      <w:outlineLvl w:val="2"/>
    </w:pPr>
    <w:rPr>
      <w:b/>
      <w:sz w:val="28"/>
      <w:szCs w:val="28"/>
    </w:rPr>
  </w:style>
  <w:style w:type="paragraph" w:styleId="Heading4">
    <w:name w:val="heading 4"/>
    <w:basedOn w:val="Normal"/>
    <w:next w:val="Normal"/>
    <w:uiPriority w:val="9"/>
    <w:unhideWhenUsed/>
    <w:qFormat/>
    <w:pPr>
      <w:pBdr>
        <w:top w:val="nil"/>
        <w:left w:val="nil"/>
        <w:bottom w:val="nil"/>
        <w:right w:val="nil"/>
        <w:between w:val="nil"/>
      </w:pBdr>
      <w:spacing w:before="255" w:after="255"/>
      <w:outlineLvl w:val="3"/>
    </w:pPr>
    <w:rPr>
      <w:b/>
      <w:sz w:val="24"/>
      <w:szCs w:val="24"/>
    </w:rPr>
  </w:style>
  <w:style w:type="paragraph" w:styleId="Heading5">
    <w:name w:val="heading 5"/>
    <w:basedOn w:val="Normal"/>
    <w:next w:val="Normal"/>
    <w:uiPriority w:val="9"/>
    <w:semiHidden/>
    <w:unhideWhenUsed/>
    <w:qFormat/>
    <w:pPr>
      <w:pBdr>
        <w:top w:val="nil"/>
        <w:left w:val="nil"/>
        <w:bottom w:val="nil"/>
        <w:right w:val="nil"/>
        <w:between w:val="nil"/>
      </w:pBdr>
      <w:spacing w:before="255" w:after="255"/>
      <w:outlineLvl w:val="4"/>
    </w:pPr>
    <w:rPr>
      <w:b/>
      <w:sz w:val="18"/>
      <w:szCs w:val="18"/>
    </w:rPr>
  </w:style>
  <w:style w:type="paragraph" w:styleId="Heading6">
    <w:name w:val="heading 6"/>
    <w:basedOn w:val="Normal"/>
    <w:next w:val="Normal"/>
    <w:uiPriority w:val="9"/>
    <w:semiHidden/>
    <w:unhideWhenUsed/>
    <w:qFormat/>
    <w:pPr>
      <w:pBdr>
        <w:top w:val="nil"/>
        <w:left w:val="nil"/>
        <w:bottom w:val="nil"/>
        <w:right w:val="nil"/>
        <w:between w:val="nil"/>
      </w:pBdr>
      <w:spacing w:before="360" w:after="360"/>
      <w:outlineLvl w:val="5"/>
    </w:pPr>
    <w:rPr>
      <w:b/>
      <w:sz w:val="16"/>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0"/>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E6201B"/>
    <w:pPr>
      <w:tabs>
        <w:tab w:val="center" w:pos="4513"/>
        <w:tab w:val="right" w:pos="9026"/>
      </w:tabs>
    </w:pPr>
  </w:style>
  <w:style w:type="character" w:customStyle="1" w:styleId="HeaderChar">
    <w:name w:val="Header Char"/>
    <w:basedOn w:val="DefaultParagraphFont"/>
    <w:link w:val="Header"/>
    <w:uiPriority w:val="99"/>
    <w:rsid w:val="00E6201B"/>
  </w:style>
  <w:style w:type="paragraph" w:styleId="Footer">
    <w:name w:val="footer"/>
    <w:basedOn w:val="Normal"/>
    <w:link w:val="FooterChar"/>
    <w:uiPriority w:val="99"/>
    <w:unhideWhenUsed/>
    <w:rsid w:val="00E6201B"/>
    <w:pPr>
      <w:tabs>
        <w:tab w:val="center" w:pos="4513"/>
        <w:tab w:val="right" w:pos="9026"/>
      </w:tabs>
    </w:pPr>
  </w:style>
  <w:style w:type="character" w:customStyle="1" w:styleId="FooterChar">
    <w:name w:val="Footer Char"/>
    <w:basedOn w:val="DefaultParagraphFont"/>
    <w:link w:val="Footer"/>
    <w:uiPriority w:val="99"/>
    <w:rsid w:val="00E6201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header" Target="header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5" Type="http://schemas.openxmlformats.org/officeDocument/2006/relationships/footnotes" Target="footnotes.xml"/><Relationship Id="rId4" Type="http://schemas.openxmlformats.org/officeDocument/2006/relationships/webSettings" Target="webSettings.xml"/><Relationship Id="rId9"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TotalTime>
  <Pages>3</Pages>
  <Words>592</Words>
  <Characters>3376</Characters>
  <Application>Microsoft Office Word</Application>
  <DocSecurity>0</DocSecurity>
  <Lines>28</Lines>
  <Paragraphs>7</Paragraphs>
  <ScaleCrop>false</ScaleCrop>
  <Company/>
  <LinksUpToDate>false</LinksUpToDate>
  <CharactersWithSpaces>3961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Ramakant Bawane</cp:lastModifiedBy>
  <cp:revision>4</cp:revision>
  <dcterms:created xsi:type="dcterms:W3CDTF">2025-08-08T04:14:00Z</dcterms:created>
  <dcterms:modified xsi:type="dcterms:W3CDTF">2025-08-08T04:17:00Z</dcterms:modified>
</cp:coreProperties>
</file>